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18" w:rsidRPr="00706C96" w:rsidRDefault="00A21915">
      <w:pPr>
        <w:rPr>
          <w:b/>
          <w:u w:val="single"/>
        </w:rPr>
      </w:pPr>
      <w:r w:rsidRPr="00706C96">
        <w:rPr>
          <w:b/>
          <w:u w:val="single"/>
        </w:rPr>
        <w:t>A</w:t>
      </w:r>
      <w:r w:rsidR="00494A68" w:rsidRPr="00706C96">
        <w:rPr>
          <w:b/>
          <w:u w:val="single"/>
        </w:rPr>
        <w:t xml:space="preserve">ANVRAAGFORMULIER </w:t>
      </w:r>
      <w:r w:rsidR="003C08F0" w:rsidRPr="00706C96">
        <w:rPr>
          <w:b/>
          <w:u w:val="single"/>
        </w:rPr>
        <w:t xml:space="preserve">VERLOF </w:t>
      </w:r>
      <w:r w:rsidR="00494A68" w:rsidRPr="00706C96">
        <w:rPr>
          <w:b/>
          <w:u w:val="single"/>
        </w:rPr>
        <w:t>WEGENS GEWICHTIGE OMSTANDIGHEDEN  (leerplichtwet art. 11g</w:t>
      </w:r>
      <w:r w:rsidRPr="00706C96">
        <w:rPr>
          <w:b/>
          <w:u w:val="single"/>
        </w:rPr>
        <w:t>)</w:t>
      </w:r>
    </w:p>
    <w:p w:rsidR="00796751" w:rsidRDefault="00846097">
      <w:pPr>
        <w:rPr>
          <w:sz w:val="16"/>
          <w:szCs w:val="16"/>
        </w:rPr>
      </w:pPr>
      <w:r>
        <w:rPr>
          <w:sz w:val="16"/>
          <w:szCs w:val="16"/>
        </w:rPr>
        <w:t>Dit formulier is v</w:t>
      </w:r>
      <w:r w:rsidR="00D90C1C" w:rsidRPr="00D90C1C">
        <w:rPr>
          <w:sz w:val="16"/>
          <w:szCs w:val="16"/>
        </w:rPr>
        <w:t xml:space="preserve">an toepassing bij verlof van </w:t>
      </w:r>
      <w:r w:rsidR="00E66AE6">
        <w:rPr>
          <w:sz w:val="16"/>
          <w:szCs w:val="16"/>
        </w:rPr>
        <w:t>meer dan</w:t>
      </w:r>
      <w:r w:rsidR="00D90C1C" w:rsidRPr="00D90C1C">
        <w:rPr>
          <w:sz w:val="16"/>
          <w:szCs w:val="16"/>
        </w:rPr>
        <w:t xml:space="preserve"> 10 </w:t>
      </w:r>
      <w:r w:rsidR="007C2D27">
        <w:rPr>
          <w:sz w:val="16"/>
          <w:szCs w:val="16"/>
        </w:rPr>
        <w:t>school</w:t>
      </w:r>
      <w:r w:rsidR="00D90C1C" w:rsidRPr="00D90C1C">
        <w:rPr>
          <w:sz w:val="16"/>
          <w:szCs w:val="16"/>
        </w:rPr>
        <w:t xml:space="preserve">dagen op jaarbasis. </w:t>
      </w:r>
      <w:r w:rsidR="00796751">
        <w:rPr>
          <w:sz w:val="16"/>
          <w:szCs w:val="16"/>
        </w:rPr>
        <w:t xml:space="preserve">Lees alvorens aan te vragen eerst de </w:t>
      </w:r>
      <w:r w:rsidR="008B7DD4">
        <w:rPr>
          <w:sz w:val="16"/>
          <w:szCs w:val="16"/>
        </w:rPr>
        <w:t>toelichting op pagina 2</w:t>
      </w:r>
      <w:r w:rsidR="00796751">
        <w:rPr>
          <w:sz w:val="16"/>
          <w:szCs w:val="16"/>
        </w:rPr>
        <w:t>.</w:t>
      </w:r>
      <w:r w:rsidR="0078247C">
        <w:rPr>
          <w:sz w:val="16"/>
          <w:szCs w:val="16"/>
        </w:rPr>
        <w:t xml:space="preserve"> </w:t>
      </w:r>
      <w:r w:rsidR="0078247C" w:rsidRPr="0078247C">
        <w:rPr>
          <w:sz w:val="16"/>
          <w:szCs w:val="16"/>
        </w:rPr>
        <w:t>Na invullen</w:t>
      </w:r>
      <w:r w:rsidR="0078247C">
        <w:rPr>
          <w:sz w:val="16"/>
          <w:szCs w:val="16"/>
        </w:rPr>
        <w:t xml:space="preserve"> en ondertekenen</w:t>
      </w:r>
      <w:r w:rsidR="0078247C" w:rsidRPr="0078247C">
        <w:rPr>
          <w:sz w:val="16"/>
          <w:szCs w:val="16"/>
        </w:rPr>
        <w:t xml:space="preserve">, toezenden aan de leerplichtambtenaar in uw </w:t>
      </w:r>
      <w:r w:rsidR="0078247C" w:rsidRPr="0078247C">
        <w:rPr>
          <w:b/>
          <w:sz w:val="16"/>
          <w:szCs w:val="16"/>
        </w:rPr>
        <w:t>woongemeente</w:t>
      </w:r>
      <w:r w:rsidR="0078247C" w:rsidRPr="0078247C">
        <w:rPr>
          <w:sz w:val="16"/>
          <w:szCs w:val="16"/>
        </w:rPr>
        <w:t>.</w:t>
      </w:r>
      <w:r w:rsidR="0036508C">
        <w:rPr>
          <w:sz w:val="16"/>
          <w:szCs w:val="16"/>
        </w:rPr>
        <w:t xml:space="preserve"> Aanvragen van 10 dagen of minder op jaarbasis, dient u in bij de directeur van de school van uw kind(eren).</w:t>
      </w:r>
    </w:p>
    <w:p w:rsidR="00796751" w:rsidRDefault="00796751"/>
    <w:p w:rsidR="00A21915" w:rsidRDefault="00706C96">
      <w:r>
        <w:t>(</w:t>
      </w:r>
      <w:r w:rsidR="00A21915">
        <w:t>In te vullen door de ouder/verzorger</w:t>
      </w:r>
      <w:r>
        <w:t>)</w:t>
      </w:r>
    </w:p>
    <w:p w:rsidR="00846097" w:rsidRDefault="00846097"/>
    <w:p w:rsidR="00706C96" w:rsidRDefault="00706C96">
      <w:r>
        <w:t xml:space="preserve">1: t.a.v. de </w:t>
      </w:r>
      <w:r w:rsidR="00E66AE6">
        <w:t>leerplichtambtenaar van de gemeente</w:t>
      </w:r>
      <w:r>
        <w:t xml:space="preserve"> …</w:t>
      </w:r>
      <w:r w:rsidR="00E66AE6">
        <w:t xml:space="preserve">……………………………………………… </w:t>
      </w:r>
    </w:p>
    <w:p w:rsidR="00706C96" w:rsidRDefault="00706C96" w:rsidP="00706C96"/>
    <w:p w:rsidR="00706C96" w:rsidRDefault="00706C96" w:rsidP="00706C96">
      <w:r>
        <w:t>2: Periode van verlof van ………………… t/m …………………….</w:t>
      </w:r>
    </w:p>
    <w:p w:rsidR="00706C96" w:rsidRDefault="00706C96" w:rsidP="00706C96"/>
    <w:p w:rsidR="00706C96" w:rsidRDefault="00706C96" w:rsidP="00706C96">
      <w:r>
        <w:t>3: Reden van het verlof</w:t>
      </w:r>
    </w:p>
    <w:p w:rsidR="00706C96" w:rsidRDefault="00706C96"/>
    <w:p w:rsidR="00E2135B" w:rsidRDefault="00E2135B"/>
    <w:p w:rsidR="00E2135B" w:rsidRDefault="00E2135B"/>
    <w:p w:rsidR="00E2135B" w:rsidRDefault="00E2135B"/>
    <w:p w:rsidR="00796751" w:rsidRDefault="00796751"/>
    <w:p w:rsidR="00796751" w:rsidRDefault="00796751"/>
    <w:p w:rsidR="00796751" w:rsidRDefault="00796751"/>
    <w:p w:rsidR="00796751" w:rsidRDefault="00796751"/>
    <w:p w:rsidR="00796751" w:rsidRDefault="00796751"/>
    <w:p w:rsidR="00E2135B" w:rsidRDefault="00E2135B"/>
    <w:p w:rsidR="00A21915" w:rsidRDefault="00706C96">
      <w:r>
        <w:t xml:space="preserve">4: </w:t>
      </w:r>
      <w:r w:rsidR="00A21915">
        <w:t>Naam aanvrager</w:t>
      </w:r>
    </w:p>
    <w:p w:rsidR="00A21915" w:rsidRDefault="00A21915">
      <w:r>
        <w:t xml:space="preserve">Adres </w:t>
      </w:r>
    </w:p>
    <w:p w:rsidR="00A21915" w:rsidRDefault="00E66AE6">
      <w:r>
        <w:t>Postcode/woon</w:t>
      </w:r>
      <w:r w:rsidR="00A21915">
        <w:t>plaats</w:t>
      </w:r>
    </w:p>
    <w:p w:rsidR="00A21915" w:rsidRDefault="00A21915">
      <w:r>
        <w:t>Telefoonnummer</w:t>
      </w:r>
    </w:p>
    <w:p w:rsidR="00706C96" w:rsidRDefault="00706C96"/>
    <w:p w:rsidR="00A21915" w:rsidRDefault="00706C96">
      <w:r>
        <w:t xml:space="preserve">5: </w:t>
      </w:r>
      <w:r w:rsidR="00A21915">
        <w:t>Voor welk kind vraagt u het verlof aan?</w:t>
      </w:r>
    </w:p>
    <w:p w:rsidR="00A21915" w:rsidRDefault="00A21915">
      <w:r>
        <w:t>Naam kind  1</w:t>
      </w:r>
    </w:p>
    <w:p w:rsidR="00A21915" w:rsidRDefault="00A21915">
      <w:r>
        <w:t>Geboortedatum</w:t>
      </w:r>
      <w:r w:rsidR="00706C96">
        <w:t xml:space="preserve">                                       </w:t>
      </w:r>
    </w:p>
    <w:p w:rsidR="00221D27" w:rsidRDefault="00086CBE" w:rsidP="00A21915">
      <w:r>
        <w:t>Naam s</w:t>
      </w:r>
      <w:r w:rsidR="00E66AE6">
        <w:t xml:space="preserve">chool </w:t>
      </w:r>
      <w:r w:rsidR="00E66AE6">
        <w:tab/>
      </w:r>
      <w:r w:rsidR="00E66AE6">
        <w:tab/>
      </w:r>
      <w:r w:rsidR="00E66AE6">
        <w:tab/>
      </w:r>
      <w:r w:rsidR="00E66AE6">
        <w:tab/>
      </w:r>
      <w:r w:rsidR="00E66AE6">
        <w:tab/>
      </w:r>
      <w:r>
        <w:tab/>
      </w:r>
      <w:r w:rsidR="00E66AE6">
        <w:t>Klas</w:t>
      </w:r>
    </w:p>
    <w:p w:rsidR="00086CBE" w:rsidRDefault="00086CBE" w:rsidP="00A21915"/>
    <w:p w:rsidR="00A21915" w:rsidRDefault="00A21915" w:rsidP="00A21915">
      <w:r>
        <w:t>Naam kind 2</w:t>
      </w:r>
    </w:p>
    <w:p w:rsidR="00A21915" w:rsidRDefault="00A21915" w:rsidP="00A21915">
      <w:r>
        <w:t>Geboortedatum</w:t>
      </w:r>
      <w:r w:rsidR="00706C96">
        <w:t xml:space="preserve">                                       </w:t>
      </w:r>
    </w:p>
    <w:p w:rsidR="00E66AE6" w:rsidRDefault="00086CBE" w:rsidP="00A21915">
      <w:r>
        <w:t>Naam s</w:t>
      </w:r>
      <w:r w:rsidR="00E66AE6">
        <w:t>chool</w:t>
      </w:r>
      <w:r w:rsidR="00E66AE6">
        <w:tab/>
      </w:r>
      <w:r w:rsidR="00E66AE6">
        <w:tab/>
      </w:r>
      <w:r w:rsidR="00E66AE6">
        <w:tab/>
      </w:r>
      <w:r w:rsidR="00E66AE6">
        <w:tab/>
      </w:r>
      <w:r w:rsidR="00E66AE6">
        <w:tab/>
      </w:r>
      <w:r>
        <w:tab/>
      </w:r>
      <w:r w:rsidR="00E66AE6">
        <w:t xml:space="preserve">Klas </w:t>
      </w:r>
    </w:p>
    <w:p w:rsidR="00A21915" w:rsidRDefault="00A21915" w:rsidP="00A21915"/>
    <w:p w:rsidR="00A21915" w:rsidRDefault="00706C96" w:rsidP="00A21915">
      <w:r>
        <w:t>(bij meer kinderen graag vermelden op een aangehechte bijlage)</w:t>
      </w:r>
    </w:p>
    <w:p w:rsidR="00A21915" w:rsidRDefault="00A21915" w:rsidP="00A21915"/>
    <w:p w:rsidR="00A63B45" w:rsidRDefault="00A63B45" w:rsidP="00A21915"/>
    <w:p w:rsidR="009C5EEC" w:rsidRDefault="00E2135B" w:rsidP="00A21915">
      <w:r>
        <w:t xml:space="preserve">7: </w:t>
      </w:r>
      <w:r w:rsidR="009C5EEC">
        <w:t>Datum aanvraag</w:t>
      </w:r>
    </w:p>
    <w:p w:rsidR="00E2135B" w:rsidRDefault="00E2135B" w:rsidP="00A21915"/>
    <w:p w:rsidR="00E2135B" w:rsidRDefault="00E2135B" w:rsidP="00A21915"/>
    <w:p w:rsidR="009C5EEC" w:rsidRDefault="00E2135B" w:rsidP="00A21915">
      <w:r>
        <w:t xml:space="preserve">8: </w:t>
      </w:r>
      <w:r w:rsidR="009C5EEC">
        <w:t>Handtekening ouder/verzorger</w:t>
      </w:r>
    </w:p>
    <w:p w:rsidR="00781A79" w:rsidRDefault="00781A79" w:rsidP="00A21915"/>
    <w:p w:rsidR="00773D7A" w:rsidRPr="00622333" w:rsidRDefault="00773D7A" w:rsidP="00773D7A">
      <w:pPr>
        <w:rPr>
          <w:b/>
          <w:bCs/>
        </w:rPr>
      </w:pPr>
      <w:r w:rsidRPr="00622333">
        <w:rPr>
          <w:b/>
          <w:bCs/>
        </w:rPr>
        <w:t xml:space="preserve">Stuur het ingevulde en ondertekende  formulier en de eventuele verklaringen op naar de leerplichtambtenaar van uw woongemeente </w:t>
      </w:r>
      <w:r w:rsidRPr="00622333">
        <w:t>(voor adres: zie betreffende website)</w:t>
      </w:r>
      <w:r>
        <w:t>.</w:t>
      </w:r>
    </w:p>
    <w:p w:rsidR="0078247C" w:rsidRPr="0078247C" w:rsidRDefault="008B7DD4" w:rsidP="00A21915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Toelichting: </w:t>
      </w:r>
    </w:p>
    <w:p w:rsidR="00E11429" w:rsidRDefault="00E11429" w:rsidP="00A21915">
      <w:r>
        <w:t xml:space="preserve">De </w:t>
      </w:r>
      <w:r w:rsidR="00E66AE6">
        <w:t>leerplichtambtenaar</w:t>
      </w:r>
      <w:r>
        <w:t xml:space="preserve"> neemt een besluit op basis van de leerplichtwet en de uitwerking</w:t>
      </w:r>
      <w:r w:rsidR="00781A79">
        <w:t xml:space="preserve"> daarvan in </w:t>
      </w:r>
      <w:r>
        <w:t>de Beleidsregel van het Ministerie van Onderwijs, Wetenschappen en Cultuur.</w:t>
      </w:r>
      <w:r w:rsidR="0078247C">
        <w:t xml:space="preserve"> De leerplichtambtenaar zoekt contact met u om zich nader te laten informeren over de redenen van het verlof. Tevens dient de leerplichtambtenaar de schooldirecteur </w:t>
      </w:r>
      <w:r w:rsidR="007C2D27">
        <w:t xml:space="preserve">om zijn/haar mening </w:t>
      </w:r>
      <w:r w:rsidR="0078247C">
        <w:t>te vragen</w:t>
      </w:r>
      <w:r w:rsidR="007C2D27">
        <w:t>. Het besluit wordt u in ieder geval schriftelijk meegedeeld.</w:t>
      </w:r>
    </w:p>
    <w:p w:rsidR="00E11429" w:rsidRDefault="00E11429" w:rsidP="00A21915"/>
    <w:p w:rsidR="003C08F0" w:rsidRDefault="003C08F0" w:rsidP="00A21915">
      <w:r w:rsidRPr="003C08F0">
        <w:t xml:space="preserve">Indien u zich niet met de beslissing </w:t>
      </w:r>
      <w:r w:rsidR="00E11429">
        <w:t xml:space="preserve">van de </w:t>
      </w:r>
      <w:r w:rsidR="00E66AE6">
        <w:t>leerplichtambtenaar</w:t>
      </w:r>
      <w:r w:rsidR="00E11429">
        <w:t xml:space="preserve"> </w:t>
      </w:r>
      <w:r w:rsidRPr="003C08F0">
        <w:t>kunt verenigen, kunt u hiertegen op grond van de Algemene Wet Bestuursrecht binnen 6 weken na de dagtekening van de beschikking gemotivee</w:t>
      </w:r>
      <w:r>
        <w:t xml:space="preserve">rd een bezwaarschrift indienen </w:t>
      </w:r>
      <w:r w:rsidRPr="003C08F0">
        <w:t>b</w:t>
      </w:r>
      <w:r>
        <w:t xml:space="preserve">ij de </w:t>
      </w:r>
      <w:r w:rsidR="00796751">
        <w:t>leerplichtambtenaar</w:t>
      </w:r>
      <w:r>
        <w:t>. D</w:t>
      </w:r>
      <w:r w:rsidRPr="003C08F0">
        <w:t xml:space="preserve">eze hoort de aanvrager eventueel bijgestaan door derden. Binnen 6 weken beslist de </w:t>
      </w:r>
      <w:r w:rsidR="00796751">
        <w:t>leerplichtambtenaar</w:t>
      </w:r>
      <w:r w:rsidRPr="003C08F0">
        <w:t>. Het indienen van een bezwaarschrift heeft geen schorsende werking.</w:t>
      </w:r>
    </w:p>
    <w:p w:rsidR="003C08F0" w:rsidRDefault="003C08F0" w:rsidP="00A21915"/>
    <w:p w:rsidR="003C08F0" w:rsidRDefault="003C08F0" w:rsidP="00A21915">
      <w:r w:rsidRPr="003C08F0">
        <w:t>Bij een afwijzing op uw bezwaarschrift kunt u een beroepsprocedure aangaan bij de president van de Arrondissementsrechtbank. Bij acute spoed is het mogelijk om -</w:t>
      </w:r>
      <w:r>
        <w:t xml:space="preserve"> </w:t>
      </w:r>
      <w:r w:rsidRPr="003C08F0">
        <w:t>naast het indienen van een bezwaarschrift -</w:t>
      </w:r>
      <w:r>
        <w:t xml:space="preserve"> </w:t>
      </w:r>
      <w:r w:rsidRPr="003C08F0">
        <w:t>bij de kantonrechter een voorlopige voorziening aan te vragen.</w:t>
      </w:r>
    </w:p>
    <w:p w:rsidR="003C08F0" w:rsidRDefault="003C08F0" w:rsidP="00A21915">
      <w:pPr>
        <w:pBdr>
          <w:bottom w:val="single" w:sz="6" w:space="1" w:color="auto"/>
        </w:pBdr>
      </w:pPr>
    </w:p>
    <w:p w:rsidR="0078247C" w:rsidRDefault="0078247C" w:rsidP="001D000F">
      <w:pPr>
        <w:rPr>
          <w:b/>
        </w:rPr>
      </w:pPr>
    </w:p>
    <w:p w:rsidR="00923064" w:rsidRPr="00923064" w:rsidRDefault="00923064" w:rsidP="00CE7C4B">
      <w:pPr>
        <w:rPr>
          <w:b/>
        </w:rPr>
      </w:pPr>
      <w:r w:rsidRPr="00923064">
        <w:rPr>
          <w:b/>
        </w:rPr>
        <w:t>T</w:t>
      </w:r>
      <w:r w:rsidR="008B7DD4">
        <w:rPr>
          <w:b/>
        </w:rPr>
        <w:t>er informatie</w:t>
      </w:r>
      <w:r w:rsidRPr="00923064">
        <w:rPr>
          <w:b/>
        </w:rPr>
        <w:t xml:space="preserve">: </w:t>
      </w:r>
    </w:p>
    <w:p w:rsidR="008B7DD4" w:rsidRDefault="008B7DD4" w:rsidP="00CE7C4B"/>
    <w:p w:rsidR="00923064" w:rsidRDefault="00923064" w:rsidP="00CE7C4B">
      <w:r>
        <w:t>Verlof van meer dan 10 dagen wordt alleen in zeer dringende en uitzonderlijke situaties toegekend.</w:t>
      </w:r>
    </w:p>
    <w:p w:rsidR="00CE7C4B" w:rsidRDefault="00CE7C4B" w:rsidP="00CE7C4B">
      <w:r>
        <w:t xml:space="preserve">• Verlofaanvragen dienen schriftelijk en binnen een redelijke termijn bij </w:t>
      </w:r>
      <w:r w:rsidR="00923064">
        <w:t>de leerplichtambtenaar</w:t>
      </w:r>
      <w:r>
        <w:t xml:space="preserve"> te worden ingediend. Indien de aanvraag niet binnen een redelijke termijn is ingediend, moet door de aanvrager worden beargumenteerd waarom dit niet is gebeurd; </w:t>
      </w:r>
    </w:p>
    <w:p w:rsidR="00CE7C4B" w:rsidRDefault="00CE7C4B" w:rsidP="00CE7C4B">
      <w:r>
        <w:t xml:space="preserve">• er kunnen voorwaarden gesteld worden aan het toekennen van verlof, bijvoorbeeld het achteraf tonen van bepaalde bescheiden; </w:t>
      </w:r>
    </w:p>
    <w:p w:rsidR="00CE7C4B" w:rsidRDefault="00CE7C4B" w:rsidP="00CE7C4B">
      <w:r>
        <w:t xml:space="preserve">• de toestemming of afwijzing moet schriftelijk worden vastgelegd en in geval van afwijzing goed worden gemotiveerd door </w:t>
      </w:r>
      <w:r w:rsidR="00923064">
        <w:t>de leerplichtambtenaar</w:t>
      </w:r>
      <w:r>
        <w:t xml:space="preserve">; </w:t>
      </w:r>
    </w:p>
    <w:p w:rsidR="00CE7C4B" w:rsidRDefault="00CE7C4B" w:rsidP="00CE7C4B">
      <w:r>
        <w:t xml:space="preserve">• verlof moet altijd zo kort mogelijk worden gehouden; </w:t>
      </w:r>
    </w:p>
    <w:p w:rsidR="00CE7C4B" w:rsidRDefault="00CE7C4B" w:rsidP="00CE7C4B">
      <w:r>
        <w:t xml:space="preserve">• alle aanvragen dienen, voor zover redelijkerwijze mogelijk, te worden vergezeld van bewijsmiddelen; </w:t>
      </w:r>
    </w:p>
    <w:p w:rsidR="00CE7C4B" w:rsidRDefault="00CE7C4B" w:rsidP="00CE7C4B">
      <w:r>
        <w:t xml:space="preserve">• verlof vanwege gewichtige omstandigheden kan ook worden toegekend in de eerste twee weken na de zomervakantie, hier moet echter terughoudend mee worden omgegaan. </w:t>
      </w:r>
    </w:p>
    <w:p w:rsidR="001F1E76" w:rsidRDefault="001F1E76" w:rsidP="00CE7C4B"/>
    <w:p w:rsidR="00CE7C4B" w:rsidRDefault="00CE7C4B" w:rsidP="00CE7C4B">
      <w:r>
        <w:t>In de volgende gevallen wordt in ieder geval geen extra verlof gegeven:</w:t>
      </w:r>
    </w:p>
    <w:p w:rsidR="00CE7C4B" w:rsidRDefault="00CE7C4B" w:rsidP="00CE7C4B">
      <w:r>
        <w:t xml:space="preserve">• Familiebezoek in het buitenland; </w:t>
      </w:r>
    </w:p>
    <w:p w:rsidR="00CE7C4B" w:rsidRDefault="00CE7C4B" w:rsidP="00CE7C4B">
      <w:r>
        <w:t xml:space="preserve">• goedkope tickets in het laagseizoen; </w:t>
      </w:r>
    </w:p>
    <w:p w:rsidR="00CE7C4B" w:rsidRDefault="00CE7C4B" w:rsidP="00CE7C4B">
      <w:r>
        <w:t xml:space="preserve">• omdat tickets al gekocht zijn of omdat er geen tickets meer zijn in de vakantieperiode; </w:t>
      </w:r>
    </w:p>
    <w:p w:rsidR="00CE7C4B" w:rsidRDefault="00CE7C4B" w:rsidP="00CE7C4B">
      <w:r>
        <w:t xml:space="preserve">• vakantiespreiding; </w:t>
      </w:r>
    </w:p>
    <w:p w:rsidR="00CE7C4B" w:rsidRDefault="00CE7C4B" w:rsidP="00CE7C4B">
      <w:r>
        <w:t xml:space="preserve">• verlof voor een kind, omdat andere kinderen uit het gezin al of nog vrij zijn; </w:t>
      </w:r>
    </w:p>
    <w:p w:rsidR="00CE7C4B" w:rsidRDefault="00CE7C4B" w:rsidP="00CE7C4B">
      <w:r>
        <w:t xml:space="preserve">• eerder vertrek of latere terugkomst in verband met verkeersdrukte; </w:t>
      </w:r>
    </w:p>
    <w:p w:rsidR="00CE7C4B" w:rsidRDefault="00CE7C4B" w:rsidP="00CE7C4B">
      <w:r>
        <w:t xml:space="preserve">• samen reizen/in konvooi rijden door bijvoorbeeld de Balkan; </w:t>
      </w:r>
    </w:p>
    <w:p w:rsidR="00CE7C4B" w:rsidRDefault="00CE7C4B" w:rsidP="00CE7C4B">
      <w:r>
        <w:t xml:space="preserve">• kroonjaren; </w:t>
      </w:r>
    </w:p>
    <w:p w:rsidR="00CE7C4B" w:rsidRDefault="00CE7C4B" w:rsidP="00CE7C4B">
      <w:r>
        <w:t xml:space="preserve">• sabbatical; </w:t>
      </w:r>
    </w:p>
    <w:p w:rsidR="00086CBE" w:rsidRDefault="00CE7C4B" w:rsidP="00A21915">
      <w:r>
        <w:t>• wereldreis/verre reis.</w:t>
      </w:r>
    </w:p>
    <w:sectPr w:rsidR="00086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67" w:rsidRDefault="001E0167" w:rsidP="001E0167">
      <w:pPr>
        <w:spacing w:line="240" w:lineRule="auto"/>
      </w:pPr>
      <w:r>
        <w:separator/>
      </w:r>
    </w:p>
  </w:endnote>
  <w:endnote w:type="continuationSeparator" w:id="0">
    <w:p w:rsidR="001E0167" w:rsidRDefault="001E0167" w:rsidP="001E0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7" w:rsidRDefault="001E01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517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247C" w:rsidRDefault="0078247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1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167" w:rsidRDefault="001E01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7" w:rsidRDefault="001E01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67" w:rsidRDefault="001E0167" w:rsidP="001E0167">
      <w:pPr>
        <w:spacing w:line="240" w:lineRule="auto"/>
      </w:pPr>
      <w:r>
        <w:separator/>
      </w:r>
    </w:p>
  </w:footnote>
  <w:footnote w:type="continuationSeparator" w:id="0">
    <w:p w:rsidR="001E0167" w:rsidRDefault="001E0167" w:rsidP="001E0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7" w:rsidRDefault="001E01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7" w:rsidRDefault="001E01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7" w:rsidRDefault="001E01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915"/>
    <w:rsid w:val="0000218C"/>
    <w:rsid w:val="00086CBE"/>
    <w:rsid w:val="000F1404"/>
    <w:rsid w:val="00150138"/>
    <w:rsid w:val="001D000F"/>
    <w:rsid w:val="001E0167"/>
    <w:rsid w:val="001F1E76"/>
    <w:rsid w:val="00221D27"/>
    <w:rsid w:val="0022625F"/>
    <w:rsid w:val="0036508C"/>
    <w:rsid w:val="003C08F0"/>
    <w:rsid w:val="00494A68"/>
    <w:rsid w:val="004C14E6"/>
    <w:rsid w:val="00596818"/>
    <w:rsid w:val="005B5ABD"/>
    <w:rsid w:val="006461E0"/>
    <w:rsid w:val="00706C96"/>
    <w:rsid w:val="00706FF4"/>
    <w:rsid w:val="00773D7A"/>
    <w:rsid w:val="00781A79"/>
    <w:rsid w:val="0078247C"/>
    <w:rsid w:val="00782C90"/>
    <w:rsid w:val="00796751"/>
    <w:rsid w:val="007C2D27"/>
    <w:rsid w:val="00846097"/>
    <w:rsid w:val="008B7DD4"/>
    <w:rsid w:val="00923064"/>
    <w:rsid w:val="009C5EEC"/>
    <w:rsid w:val="009D524A"/>
    <w:rsid w:val="00A21915"/>
    <w:rsid w:val="00A63B45"/>
    <w:rsid w:val="00B05A48"/>
    <w:rsid w:val="00C45987"/>
    <w:rsid w:val="00C8603B"/>
    <w:rsid w:val="00CE7C4B"/>
    <w:rsid w:val="00D6044E"/>
    <w:rsid w:val="00D90C1C"/>
    <w:rsid w:val="00E11429"/>
    <w:rsid w:val="00E2135B"/>
    <w:rsid w:val="00E66AE6"/>
    <w:rsid w:val="00FA20BB"/>
    <w:rsid w:val="00FF3BF0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823F-ED10-4A06-97D0-08F0D84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01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167"/>
  </w:style>
  <w:style w:type="paragraph" w:styleId="Voettekst">
    <w:name w:val="footer"/>
    <w:basedOn w:val="Standaard"/>
    <w:link w:val="VoettekstChar"/>
    <w:uiPriority w:val="99"/>
    <w:unhideWhenUsed/>
    <w:rsid w:val="001E01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167"/>
  </w:style>
  <w:style w:type="character" w:styleId="Verwijzingopmerking">
    <w:name w:val="annotation reference"/>
    <w:basedOn w:val="Standaardalinea-lettertype"/>
    <w:uiPriority w:val="99"/>
    <w:semiHidden/>
    <w:unhideWhenUsed/>
    <w:rsid w:val="00B05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5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5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5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5A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Kalkman, Bas</dc:creator>
  <cp:lastModifiedBy>Kalkman, Bas</cp:lastModifiedBy>
  <cp:revision>5</cp:revision>
  <dcterms:created xsi:type="dcterms:W3CDTF">2018-03-01T14:19:00Z</dcterms:created>
  <dcterms:modified xsi:type="dcterms:W3CDTF">2020-11-10T10:43:00Z</dcterms:modified>
</cp:coreProperties>
</file>